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5AFB" w14:textId="23EC0F18" w:rsidR="004B763D" w:rsidRDefault="00EC40EC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ru-RU"/>
        </w:rPr>
      </w:pPr>
      <w:r w:rsidRPr="00B40304">
        <w:rPr>
          <w:noProof/>
          <w:sz w:val="18"/>
          <w:szCs w:val="18"/>
          <w:lang w:val="ru-RU"/>
        </w:rPr>
        <w:drawing>
          <wp:anchor distT="0" distB="0" distL="114300" distR="114300" simplePos="0" relativeHeight="251658240" behindDoc="0" locked="0" layoutInCell="1" hidden="0" allowOverlap="1" wp14:anchorId="4F2D9E47" wp14:editId="66AE6CC0">
            <wp:simplePos x="0" y="0"/>
            <wp:positionH relativeFrom="column">
              <wp:posOffset>3137535</wp:posOffset>
            </wp:positionH>
            <wp:positionV relativeFrom="paragraph">
              <wp:posOffset>106680</wp:posOffset>
            </wp:positionV>
            <wp:extent cx="636270" cy="483870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83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C5D0C" w:rsidRPr="00B40304">
        <w:rPr>
          <w:noProof/>
          <w:sz w:val="18"/>
          <w:szCs w:val="18"/>
          <w:lang w:val="ru-RU"/>
        </w:rPr>
        <w:t xml:space="preserve">    </w:t>
      </w:r>
    </w:p>
    <w:p w14:paraId="083CACA2" w14:textId="77777777" w:rsidR="004B763D" w:rsidRDefault="004B763D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ru-RU"/>
        </w:rPr>
      </w:pPr>
    </w:p>
    <w:p w14:paraId="0BCD39CE" w14:textId="77777777" w:rsidR="004B763D" w:rsidRDefault="004B763D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ru-RU"/>
        </w:rPr>
      </w:pPr>
    </w:p>
    <w:p w14:paraId="42D7B6D1" w14:textId="77777777" w:rsidR="004B763D" w:rsidRDefault="004B763D" w:rsidP="004B763D">
      <w:pPr>
        <w:spacing w:after="0" w:line="240" w:lineRule="auto"/>
        <w:jc w:val="center"/>
        <w:rPr>
          <w:noProof/>
          <w:sz w:val="18"/>
          <w:szCs w:val="18"/>
          <w:lang w:val="ru-RU"/>
        </w:rPr>
      </w:pPr>
    </w:p>
    <w:p w14:paraId="5F9A5442" w14:textId="77777777" w:rsidR="004B763D" w:rsidRDefault="004B763D" w:rsidP="004B763D">
      <w:pPr>
        <w:spacing w:after="0" w:line="240" w:lineRule="auto"/>
        <w:jc w:val="center"/>
        <w:rPr>
          <w:noProof/>
          <w:sz w:val="18"/>
          <w:szCs w:val="18"/>
          <w:lang w:val="ru-RU"/>
        </w:rPr>
      </w:pPr>
    </w:p>
    <w:p w14:paraId="6FE342A2" w14:textId="608EC6E5" w:rsidR="004B763D" w:rsidRPr="004B763D" w:rsidRDefault="004B763D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4B763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ФГАОУ ВО «</w:t>
      </w:r>
      <w:r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Северо-Кавказский федеральный университет»</w:t>
      </w:r>
    </w:p>
    <w:p w14:paraId="7C802374" w14:textId="77777777" w:rsidR="004B763D" w:rsidRPr="004B763D" w:rsidRDefault="004B763D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4B76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Гуманитарный институт</w:t>
      </w:r>
    </w:p>
    <w:p w14:paraId="5ADD1AD7" w14:textId="77777777" w:rsidR="004B763D" w:rsidRPr="004B763D" w:rsidRDefault="004B763D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Кафедра отечественной и мировой литературы</w:t>
      </w:r>
    </w:p>
    <w:p w14:paraId="6F5B9420" w14:textId="77777777" w:rsidR="004B763D" w:rsidRPr="004B763D" w:rsidRDefault="004B763D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</w:p>
    <w:p w14:paraId="274E90A7" w14:textId="698995B1" w:rsidR="004B763D" w:rsidRPr="004B763D" w:rsidRDefault="00F124F5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bookmarkStart w:id="0" w:name="_Hlk201863101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</w:t>
      </w:r>
      <w:r w:rsidR="00C8757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</w:t>
      </w:r>
      <w:r w:rsidRPr="00F124F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</w:t>
      </w:r>
      <w:r w:rsidR="00C8757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Всероссийская с м</w:t>
      </w:r>
      <w:r w:rsidR="004B763D"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еждународн</w:t>
      </w:r>
      <w:r w:rsidR="00C8757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ым участием</w:t>
      </w:r>
      <w:r w:rsidR="004B763D"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</w:t>
      </w:r>
      <w:bookmarkEnd w:id="0"/>
      <w:r w:rsidR="004B763D"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научная конференция «</w:t>
      </w:r>
      <w:bookmarkStart w:id="1" w:name="_Hlk147817972"/>
      <w:r w:rsidR="004B763D"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Литература народов Кавказа: актуальные проблемы изучения и перспективы развития</w:t>
      </w:r>
      <w:bookmarkEnd w:id="1"/>
      <w:r w:rsidR="004B763D"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»</w:t>
      </w:r>
    </w:p>
    <w:p w14:paraId="0C10286B" w14:textId="222CF2EE" w:rsidR="004B763D" w:rsidRPr="004B763D" w:rsidRDefault="004B763D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г. Ставрополь, Россия, </w:t>
      </w:r>
      <w:proofErr w:type="gramStart"/>
      <w:r w:rsidR="00770E7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28-</w:t>
      </w:r>
      <w:r w:rsidR="00C8757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30</w:t>
      </w:r>
      <w:proofErr w:type="gramEnd"/>
      <w:r w:rsidR="00770E7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</w:t>
      </w:r>
      <w:r w:rsidR="00C8757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октября</w:t>
      </w:r>
      <w:r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202</w:t>
      </w:r>
      <w:r w:rsidR="00C8757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5</w:t>
      </w:r>
      <w:r w:rsidRPr="004B76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г.</w:t>
      </w:r>
    </w:p>
    <w:p w14:paraId="03A540D7" w14:textId="62EB4ADD" w:rsidR="00D50BBF" w:rsidRPr="004B763D" w:rsidRDefault="00D50BBF" w:rsidP="00C96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5B52FB3" w14:textId="34959C4B" w:rsidR="00D50BBF" w:rsidRPr="004B763D" w:rsidRDefault="00EC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Уважаемые коллеги</w:t>
      </w:r>
      <w:r w:rsidR="00AF7D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!</w:t>
      </w:r>
    </w:p>
    <w:p w14:paraId="42F3DDB0" w14:textId="51ED55C6" w:rsidR="00D50BBF" w:rsidRPr="004B763D" w:rsidRDefault="00CB108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CB108C">
        <w:rPr>
          <w:rFonts w:ascii="Times New Roman" w:eastAsia="Times New Roman" w:hAnsi="Times New Roman" w:cs="Times New Roman"/>
          <w:sz w:val="24"/>
          <w:szCs w:val="24"/>
          <w:lang w:val="ru-RU"/>
        </w:rPr>
        <w:t>ФГАОУ ВО «</w:t>
      </w:r>
      <w:r w:rsidR="00CB3ECC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Северо-Кавказский ф</w:t>
      </w:r>
      <w:r w:rsidR="00EC40EC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едеральный университет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EC40EC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приглаша</w:t>
      </w:r>
      <w:r w:rsidR="001A56E5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C40EC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Вас принять участие в работе </w:t>
      </w:r>
      <w:r w:rsidRPr="00CB108C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CB10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Всероссийск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B10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международным участием</w:t>
      </w:r>
      <w:r w:rsidR="00EC40EC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научной конференции </w:t>
      </w:r>
      <w:r w:rsidR="00EC40EC" w:rsidRPr="004B763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1A56E5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Литература народов Кавказа: актуальные проблемы изучения и перспективы развития</w:t>
      </w:r>
      <w:r w:rsidR="00EC40EC" w:rsidRPr="004B763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».</w:t>
      </w:r>
      <w:r w:rsidR="00B42CA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 2025 году конференция будет приурочена к 95-летию филологического образования в </w:t>
      </w:r>
      <w:r w:rsidR="00B42CAA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Северо-Кавказский федеральн</w:t>
      </w:r>
      <w:r w:rsidR="00B42CAA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B42CAA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университет</w:t>
      </w:r>
      <w:r w:rsidR="00B42CAA">
        <w:rPr>
          <w:rFonts w:ascii="Times New Roman" w:eastAsia="Times New Roman" w:hAnsi="Times New Roman" w:cs="Times New Roman"/>
          <w:sz w:val="24"/>
          <w:szCs w:val="24"/>
          <w:lang w:val="ru-RU"/>
        </w:rPr>
        <w:t>е.</w:t>
      </w:r>
      <w:r w:rsidR="00E23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08C85ED" w14:textId="05DE0791" w:rsidR="00D50BBF" w:rsidRPr="004B763D" w:rsidRDefault="00EC4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Конференция состоится с </w:t>
      </w:r>
      <w:r w:rsidR="00770E7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28</w:t>
      </w:r>
      <w:r w:rsidRPr="004B763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по </w:t>
      </w:r>
      <w:r w:rsidR="00CB108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3</w:t>
      </w:r>
      <w:r w:rsidR="00770E7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0</w:t>
      </w:r>
      <w:r w:rsidRPr="004B763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CB108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октября</w:t>
      </w:r>
      <w:r w:rsidRPr="004B763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202</w:t>
      </w:r>
      <w:r w:rsidR="00CB108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5</w:t>
      </w:r>
      <w:r w:rsidRPr="004B763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года на базе </w:t>
      </w:r>
      <w:r w:rsidR="00CB108C" w:rsidRPr="00CB108C">
        <w:rPr>
          <w:rFonts w:ascii="Times New Roman" w:eastAsia="Times New Roman" w:hAnsi="Times New Roman" w:cs="Times New Roman"/>
          <w:sz w:val="24"/>
          <w:szCs w:val="24"/>
          <w:lang w:val="ru-RU"/>
        </w:rPr>
        <w:t>ФГАОУ ВО «</w:t>
      </w:r>
      <w:r w:rsidR="00CB108C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Северо-Кавказский федеральный университет</w:t>
      </w:r>
      <w:r w:rsidR="00CB108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B763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</w:p>
    <w:p w14:paraId="49FA9888" w14:textId="77777777" w:rsidR="00D50BBF" w:rsidRPr="004B763D" w:rsidRDefault="00D50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BA8587" w14:textId="77777777" w:rsidR="00D50BBF" w:rsidRPr="004B763D" w:rsidRDefault="00EC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Научные секции конференции</w:t>
      </w:r>
    </w:p>
    <w:p w14:paraId="67A16A00" w14:textId="40F50C2B" w:rsidR="00D50BBF" w:rsidRPr="004B763D" w:rsidRDefault="00EC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Секция 1. </w:t>
      </w:r>
      <w:r w:rsidR="001A56E5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Литература народов Кавказа: классика и современность</w:t>
      </w:r>
    </w:p>
    <w:p w14:paraId="366C79A9" w14:textId="6D70A5E7" w:rsidR="00D50BBF" w:rsidRPr="004B763D" w:rsidRDefault="00EC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Секция 2. </w:t>
      </w:r>
      <w:r w:rsidR="001A56E5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Кавказский текст в творчестве русских писателей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4E4AF93" w14:textId="633896B2" w:rsidR="00610BD1" w:rsidRPr="004B763D" w:rsidRDefault="00EC40EC" w:rsidP="001A5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Секция 3. </w:t>
      </w:r>
      <w:r w:rsidR="00273DD9" w:rsidRPr="00273DD9">
        <w:rPr>
          <w:rFonts w:ascii="Times New Roman" w:eastAsia="Times New Roman" w:hAnsi="Times New Roman" w:cs="Times New Roman"/>
          <w:sz w:val="24"/>
          <w:szCs w:val="24"/>
          <w:lang w:val="ru-RU"/>
        </w:rPr>
        <w:t>Казачество на страницах художественной литературы</w:t>
      </w:r>
      <w:r w:rsidR="00610BD1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574677" w14:textId="4169F85B" w:rsidR="000F634C" w:rsidRPr="000F634C" w:rsidRDefault="00362782" w:rsidP="000F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Секция 4. </w:t>
      </w:r>
      <w:r w:rsidR="000F634C" w:rsidRPr="000F634C">
        <w:rPr>
          <w:rFonts w:ascii="Times New Roman" w:eastAsia="Times New Roman" w:hAnsi="Times New Roman" w:cs="Times New Roman"/>
          <w:sz w:val="24"/>
          <w:szCs w:val="24"/>
          <w:lang w:val="ru-RU"/>
        </w:rPr>
        <w:t>Сокровищница кавказской словесности (</w:t>
      </w:r>
      <w:r w:rsidR="00C863B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F634C" w:rsidRPr="000F63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="00C863B8">
        <w:rPr>
          <w:rFonts w:ascii="Times New Roman" w:eastAsia="Times New Roman" w:hAnsi="Times New Roman" w:cs="Times New Roman"/>
          <w:sz w:val="24"/>
          <w:szCs w:val="24"/>
          <w:lang w:val="ru-RU"/>
        </w:rPr>
        <w:t>молодых исследователей</w:t>
      </w:r>
      <w:r w:rsidR="000F634C" w:rsidRPr="000F634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43FE601" w14:textId="0D5966F7" w:rsidR="00362782" w:rsidRPr="004B763D" w:rsidRDefault="000F634C" w:rsidP="000F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634C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Специальная секция, посвященная 2</w:t>
      </w:r>
      <w:r w:rsidR="00273DD9">
        <w:rPr>
          <w:rFonts w:ascii="Times New Roman" w:eastAsia="Times New Roman" w:hAnsi="Times New Roman" w:cs="Times New Roman"/>
          <w:sz w:val="24"/>
          <w:szCs w:val="24"/>
          <w:lang w:val="ru-RU"/>
        </w:rPr>
        <w:t>00</w:t>
      </w:r>
      <w:r w:rsidRPr="000F63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-летию </w:t>
      </w:r>
      <w:r w:rsidR="00273DD9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восстания декабристов</w:t>
      </w:r>
      <w:r w:rsidRPr="000F634C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r w:rsidR="00273DD9" w:rsidRPr="00273DD9">
        <w:rPr>
          <w:rFonts w:ascii="Times New Roman" w:eastAsia="Times New Roman" w:hAnsi="Times New Roman" w:cs="Times New Roman"/>
          <w:sz w:val="24"/>
          <w:szCs w:val="24"/>
          <w:lang w:val="ru-RU"/>
        </w:rPr>
        <w:t>Писатели</w:t>
      </w:r>
      <w:r w:rsidR="00273DD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273DD9" w:rsidRPr="00273DD9">
        <w:rPr>
          <w:rFonts w:ascii="Times New Roman" w:eastAsia="Times New Roman" w:hAnsi="Times New Roman" w:cs="Times New Roman"/>
          <w:sz w:val="24"/>
          <w:szCs w:val="24"/>
          <w:lang w:val="ru-RU"/>
        </w:rPr>
        <w:t>декабристы на Кавказе и о Кавказе»</w:t>
      </w:r>
      <w:r w:rsidRPr="000F634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04307EF6" w14:textId="77777777" w:rsidR="00D50BBF" w:rsidRPr="004B763D" w:rsidRDefault="00EC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Материалы для участия в конференции</w:t>
      </w:r>
    </w:p>
    <w:p w14:paraId="53834DDA" w14:textId="27A0C94C" w:rsidR="00D50BBF" w:rsidRPr="004B763D" w:rsidRDefault="00EC4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heading=h.gjdgxs" w:colFirst="0" w:colLast="0"/>
      <w:bookmarkEnd w:id="2"/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участия в конференции необходимо до </w:t>
      </w:r>
      <w:r w:rsidR="00A43FA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863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 w:rsidR="00A43FAD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октября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 w:rsidR="00A43FAD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заполнить регистрационную форму</w:t>
      </w:r>
      <w:r w:rsidR="001A56E5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A56E5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отправить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43FAD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="001A56E5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электронную почту</w:t>
      </w:r>
      <w:r w:rsidR="00362782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362782" w:rsidRPr="004B763D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lnk_konferentsiia@mail.ru</w:t>
        </w:r>
      </w:hyperlink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 срок до </w:t>
      </w:r>
      <w:r w:rsid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F03E40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03E40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октября</w:t>
      </w:r>
      <w:r w:rsidR="00F03E40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 w:rsidR="00F03E4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F03E40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года 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автору, ведущему переписку, по электронной почте направляется </w:t>
      </w:r>
      <w:r w:rsidR="00F03E40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03E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срок до 1 декабря 2025 необходимо отправить рукопись научной статьи на электронную почту </w:t>
      </w:r>
      <w:hyperlink r:id="rId8" w:history="1">
        <w:r w:rsidR="00F03E40" w:rsidRPr="004B763D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lnk_konferentsiia@mail.ru</w:t>
        </w:r>
      </w:hyperlink>
      <w:r w:rsidR="00F03E40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F4E7DA8" w14:textId="5D0DF22C" w:rsidR="00D50BBF" w:rsidRPr="004B763D" w:rsidRDefault="00EC4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Оргкомитет оставляет за собой право отклонять материалы, не удовлетворяющие требованиям </w:t>
      </w:r>
      <w:r w:rsidR="008A0A89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конференции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Материалы, поступившие после указанных сроков приема статей, не рассматриваются. </w:t>
      </w:r>
    </w:p>
    <w:p w14:paraId="4E0E034D" w14:textId="163B2658" w:rsidR="001A30EC" w:rsidRPr="004B763D" w:rsidRDefault="00EC40EC" w:rsidP="001A3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принятые статьи </w:t>
      </w:r>
      <w:r w:rsidR="001A30EC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будут опубликованы в сборнике научных трудов конференции, проиндексированном в базе РИНЦ (Российского индекса научного цитирования).</w:t>
      </w:r>
    </w:p>
    <w:p w14:paraId="31379197" w14:textId="763ABDE1" w:rsidR="00D50BBF" w:rsidRPr="004B763D" w:rsidRDefault="001A30EC" w:rsidP="001A3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Оригинальность научных статей должна составлять не менее 70%. Скан справки необходимо выслать вместе с </w:t>
      </w:r>
      <w:r w:rsidR="00CF208F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текстом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</w:t>
      </w:r>
      <w:r w:rsidR="00CF208F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ьи</w:t>
      </w:r>
      <w:r w:rsidR="00EC40EC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BD91590" w14:textId="77777777" w:rsidR="00D50BBF" w:rsidRPr="004B763D" w:rsidRDefault="00EC40E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 мероприятии</w:t>
      </w:r>
    </w:p>
    <w:p w14:paraId="7EE10816" w14:textId="2A4BB436" w:rsidR="00D50BBF" w:rsidRPr="004B763D" w:rsidRDefault="00EC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Конференция будет проходить в очном и онлайн форматах. Выступление с пленарным докладом до </w:t>
      </w:r>
      <w:r w:rsidR="004E7518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минут, выступление с секционным докладом до </w:t>
      </w:r>
      <w:r w:rsidR="004E7518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0 минут.</w:t>
      </w:r>
    </w:p>
    <w:p w14:paraId="1A004103" w14:textId="5DEC8651" w:rsidR="00D50BBF" w:rsidRPr="004B763D" w:rsidRDefault="00EC4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Подробная программа конференции будет сформирована до </w:t>
      </w:r>
      <w:r w:rsidR="00F46384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F46384"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6384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октября</w:t>
      </w:r>
      <w:r w:rsidR="00F46384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 w:rsidR="00F4638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F46384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и разослана участникам, желающим принять участие в конференции.</w:t>
      </w:r>
    </w:p>
    <w:p w14:paraId="7AE2ED2C" w14:textId="77777777" w:rsidR="00D50BBF" w:rsidRPr="004B763D" w:rsidRDefault="00EC4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sz w:val="24"/>
          <w:szCs w:val="24"/>
          <w:lang w:val="ru-RU"/>
        </w:rPr>
        <w:t>За публикацию статей с авторов оплата не требуется.</w:t>
      </w:r>
    </w:p>
    <w:p w14:paraId="6EB1B707" w14:textId="77777777" w:rsidR="00D50BBF" w:rsidRPr="004B763D" w:rsidRDefault="00EC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76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Контрольные даты</w:t>
      </w:r>
    </w:p>
    <w:p w14:paraId="6F80D12F" w14:textId="546DF096" w:rsidR="002E5415" w:rsidRPr="002E5415" w:rsidRDefault="0051211F" w:rsidP="002E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30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– начало приема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заявок</w:t>
      </w:r>
    </w:p>
    <w:p w14:paraId="4CAAAD55" w14:textId="77777777" w:rsidR="0051211F" w:rsidRDefault="0051211F" w:rsidP="002E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863B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– завершение приема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заявок</w:t>
      </w:r>
    </w:p>
    <w:p w14:paraId="3BE5FD5F" w14:textId="42C70E86" w:rsidR="002E5415" w:rsidRPr="002E5415" w:rsidRDefault="0051211F" w:rsidP="002E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1.12.2025 г. – </w:t>
      </w: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завершение приема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рукописей статей</w:t>
      </w:r>
    </w:p>
    <w:p w14:paraId="0DB1C8B8" w14:textId="02E781C3" w:rsidR="00D50BBF" w:rsidRPr="004B763D" w:rsidRDefault="00A77862" w:rsidP="002E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="0051211F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 w:rsidR="0051211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– </w:t>
      </w:r>
      <w:r w:rsidR="0051211F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="0051211F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 w:rsidR="0051211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2E5415"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– работа конференции</w:t>
      </w:r>
    </w:p>
    <w:p w14:paraId="7E2E6B83" w14:textId="009461F9" w:rsidR="004B763D" w:rsidRPr="00B40304" w:rsidRDefault="00EC40EC" w:rsidP="004B7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B40304">
        <w:rPr>
          <w:sz w:val="18"/>
          <w:szCs w:val="18"/>
          <w:lang w:val="ru-RU"/>
        </w:rPr>
        <w:br w:type="column"/>
      </w:r>
    </w:p>
    <w:p w14:paraId="3A900B3B" w14:textId="60711A87" w:rsidR="00D50BBF" w:rsidRPr="00602275" w:rsidRDefault="00EC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Требования к оформлению рукописи научной статьи</w:t>
      </w:r>
    </w:p>
    <w:p w14:paraId="5370B797" w14:textId="77777777" w:rsidR="00E0310D" w:rsidRDefault="00EC40EC" w:rsidP="000808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Пожалуйста, убедитесь, что вы представляете только оригинальную работу (ранее не опубликованную/защищенную авторским правом). </w:t>
      </w:r>
    </w:p>
    <w:p w14:paraId="7D5D0F5E" w14:textId="77777777" w:rsidR="00E0310D" w:rsidRDefault="00EC40EC" w:rsidP="000808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Максимально допустимое количество авторов одной статьи – </w:t>
      </w:r>
      <w:r w:rsidRPr="00390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не более </w:t>
      </w:r>
      <w:r w:rsidR="00883F76" w:rsidRPr="00390F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трех</w:t>
      </w: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E1F3F02" w14:textId="77777777" w:rsidR="00E0310D" w:rsidRDefault="00EC40EC" w:rsidP="000808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Количество статей, которые автор может опубликовать в одном выпуске – </w:t>
      </w:r>
      <w:r w:rsidRPr="004534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не более </w:t>
      </w:r>
      <w:r w:rsidR="00453491" w:rsidRPr="004534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двух</w:t>
      </w: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CBE0428" w14:textId="77777777" w:rsidR="00E0310D" w:rsidRDefault="00EC40EC" w:rsidP="000808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Объем одной рукописи – </w:t>
      </w:r>
      <w:r w:rsidR="00B40304" w:rsidRPr="00E031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7</w:t>
      </w:r>
      <w:r w:rsidRPr="00E031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-12 страниц</w:t>
      </w: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(вместе </w:t>
      </w:r>
      <w:r w:rsidR="00883F76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аннотацией и </w:t>
      </w: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списком литературы)</w:t>
      </w:r>
      <w:r w:rsidR="00E43EE7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83F76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шрифт Times New </w:t>
      </w:r>
      <w:proofErr w:type="spellStart"/>
      <w:r w:rsidR="00883F76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Roman</w:t>
      </w:r>
      <w:proofErr w:type="spellEnd"/>
      <w:r w:rsidR="00883F76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размер 14, одинарный межстрочный интервал, все поля по 20 мм, отступ абзаца 1,25, номера страниц не ставятся, ссылки на источники даются в квадратных скобках, нумерация ссылок в алфавитном порядке, не допускается автоматическое формирование нумерованных и маркированных списков. Не допускаются: интервалы между абзацами в основном тексте; </w:t>
      </w:r>
      <w:proofErr w:type="spellStart"/>
      <w:r w:rsidR="00883F76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внутритекстовые</w:t>
      </w:r>
      <w:proofErr w:type="spellEnd"/>
      <w:r w:rsidR="00883F76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выделения подчеркиванием и прописными буквами; формирование отступов с помощью пробелов. </w:t>
      </w:r>
    </w:p>
    <w:p w14:paraId="1C78DE84" w14:textId="5B2531B8" w:rsidR="00883F76" w:rsidRPr="004A5ECC" w:rsidRDefault="00883F76" w:rsidP="000808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A5E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На русском и английском языках представляются: Ф.И.О., </w:t>
      </w:r>
      <w:r w:rsidR="00E0310D" w:rsidRPr="004A5E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место работы/учебы, должность, </w:t>
      </w:r>
      <w:r w:rsidRPr="004A5E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название статьи, краткая аннотация и ключевые слова.</w:t>
      </w:r>
    </w:p>
    <w:p w14:paraId="5ADEDC0A" w14:textId="6FD3693B" w:rsidR="00D50BBF" w:rsidRPr="00602275" w:rsidRDefault="00EC40EC" w:rsidP="000808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Статьи, отправляемые на рассмотрение, должны быть оформлены строго в соответствии с шаблоном</w:t>
      </w:r>
      <w:r w:rsidR="00080846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2AC5582" w14:textId="7048A722" w:rsidR="00D50BBF" w:rsidRPr="00602275" w:rsidRDefault="00EC4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Аннотация должна состоять из одного абзаца </w:t>
      </w:r>
      <w:r w:rsidR="00115542">
        <w:rPr>
          <w:rFonts w:ascii="Times New Roman" w:eastAsia="Times New Roman" w:hAnsi="Times New Roman" w:cs="Times New Roman"/>
          <w:sz w:val="24"/>
          <w:szCs w:val="24"/>
          <w:lang w:val="ru-RU"/>
        </w:rPr>
        <w:t>объемом не более 600 знаков с пробелами</w:t>
      </w: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. Все аббревиатуры должны быть расшифрованы. Цитирование не используется. Структура аннотации должна повторять структуру статьи и содержать: цель исследования, методы, основные результаты и выводы. Аннотация не допускает дословного повторения текста статьи и должна быть самостоятельным источником информации.</w:t>
      </w:r>
    </w:p>
    <w:p w14:paraId="2F84F27B" w14:textId="0F840383" w:rsidR="00D50BBF" w:rsidRPr="00602275" w:rsidRDefault="00EC40E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Таблицы, рисунки и схемы. Все рисунки и таблицы должны иметь названия. На все пронумерованные рисунки и таблицы, приведенные в статье, должны быть ссылки в тексте статьи. </w:t>
      </w:r>
    </w:p>
    <w:p w14:paraId="1A572A5C" w14:textId="4CB4E977" w:rsidR="00D50BBF" w:rsidRPr="00602275" w:rsidRDefault="00EC40EC" w:rsidP="007945D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Оформление списка литературы. </w:t>
      </w:r>
      <w:r w:rsidR="007945DF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Список литературы обязателен. Оформляется в соответствии c ГОСТ на оформление списка литературы: </w:t>
      </w:r>
      <w:r w:rsidR="00E23E22" w:rsidRPr="004B6A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ГОСТ Р 7.0.100-2018 </w:t>
      </w:r>
      <w:hyperlink r:id="rId9" w:history="1">
        <w:r w:rsidR="00E23E22" w:rsidRPr="00B8044E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https://www.rsl.ru/photo/!_ORS/5-PROFESSIONALAM/7_sibid/%D0%93%D0%9E%D0%A1%D0%A2_%D0%A0_7_0_100_2018_1204.pdf</w:t>
        </w:r>
      </w:hyperlink>
      <w:r w:rsidR="00E23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45DF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(использовать короткую библиографическую запись) в алфавитном порядке. Оформлять ссылки на соответствующий источник списка литературы следует в тексте в квадратных скобках, например: [1, с. 17]. Использование автоматических постраничных ссылок не допускается.</w:t>
      </w:r>
    </w:p>
    <w:p w14:paraId="0516F540" w14:textId="5CCB534B" w:rsidR="00F91974" w:rsidRDefault="00F9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Цитаты из художественных текстов можно приводить на языке оригинала с указанием перевода на русский язык в скобках.</w:t>
      </w:r>
    </w:p>
    <w:p w14:paraId="3CF9C7BF" w14:textId="77777777" w:rsid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797DFA" w14:textId="02FDA7AB" w:rsidR="002E5415" w:rsidRPr="002E5415" w:rsidRDefault="002E5415" w:rsidP="002E5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Требования к оформлению рукописи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2E54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екцию 4. «Сокровищница кавказской словесности» (</w:t>
      </w:r>
      <w:r w:rsidR="00C863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2E54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ля </w:t>
      </w:r>
      <w:r w:rsidR="00C863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молодых исследователей</w:t>
      </w:r>
      <w:r w:rsidRPr="002E54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62E2AB6C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D732A4" w14:textId="747CCCC1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«Сокровищница кавказской словесности» – это секция, возможность для </w:t>
      </w:r>
      <w:r w:rsidR="00C863B8">
        <w:rPr>
          <w:rFonts w:ascii="Times New Roman" w:eastAsia="Times New Roman" w:hAnsi="Times New Roman" w:cs="Times New Roman"/>
          <w:sz w:val="24"/>
          <w:szCs w:val="24"/>
          <w:lang w:val="ru-RU"/>
        </w:rPr>
        <w:t>молодых исследователей</w:t>
      </w: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сделать первый шаг в литературоведческой науке, представив научные исследования, посвященные творчеству писателей Ставропольского края, народов Северного Кавказа или писателей-классиков, побывавших на Кавказе.</w:t>
      </w:r>
    </w:p>
    <w:p w14:paraId="56BE8057" w14:textId="77777777" w:rsidR="002E5415" w:rsidRPr="004B6A1C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B6A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На русском и английском языках предоставляются: Ф.И.О., название статьи, краткая аннотация и ключевые слова.</w:t>
      </w:r>
    </w:p>
    <w:p w14:paraId="654E5D60" w14:textId="47CF3656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Аннотация должна состоять из одного абзаца </w:t>
      </w:r>
      <w:r w:rsidR="00115542">
        <w:rPr>
          <w:rFonts w:ascii="Times New Roman" w:eastAsia="Times New Roman" w:hAnsi="Times New Roman" w:cs="Times New Roman"/>
          <w:sz w:val="24"/>
          <w:szCs w:val="24"/>
          <w:lang w:val="ru-RU"/>
        </w:rPr>
        <w:t>объемом не более 600 знаков с пробелами</w:t>
      </w: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A610891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Структура аннотации должна повторять структуру статьи и содержать: цель исследования, методы, основные результаты и выводы. Аннотация не допускает дословного повторения текста статьи и должна быть самостоятельным источником информации. </w:t>
      </w:r>
    </w:p>
    <w:p w14:paraId="47924A3D" w14:textId="362CD472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Оформление списка литературы –</w:t>
      </w:r>
      <w:r w:rsidR="004B6A1C" w:rsidRPr="004B6A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c ГОСТ на оформление списка литературы: </w:t>
      </w:r>
      <w:r w:rsidR="004B6A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</w:t>
      </w:r>
      <w:r w:rsidR="004B6A1C" w:rsidRPr="004B6A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ГОСТ Р 7.0.100-2018 </w:t>
      </w:r>
      <w:hyperlink r:id="rId10" w:history="1">
        <w:r w:rsidR="004B6A1C" w:rsidRPr="00B8044E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https://www.rsl.ru/photo/!_ORS/5-PROFESSIONALAM/7_sibid/%D0%93%D0%9E%D0%A1%D0%A2_%D0%A0_7_0_100_2018_1204.pdf</w:t>
        </w:r>
      </w:hyperlink>
      <w:r w:rsidR="004B6A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алфавитном порядке. Оформлять ссылки на соответствующий источник списка литературы следует в тексте в квадратных скобках, например: [1, с. 17]. Использование автоматических постраничных ссылок не допускается.</w:t>
      </w:r>
    </w:p>
    <w:p w14:paraId="5236DC67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Цитаты из художественных текстов можно приводить на языке оригинала с указанием перевода на русский язык в скобках.</w:t>
      </w:r>
    </w:p>
    <w:p w14:paraId="1DB237E2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Технические требования:</w:t>
      </w:r>
    </w:p>
    <w:p w14:paraId="5916921F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- оригинальность работы (ранее не была опубликована);</w:t>
      </w:r>
    </w:p>
    <w:p w14:paraId="51F091DE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количество авторов статьи – </w:t>
      </w:r>
      <w:r w:rsidRPr="00BB7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от одного до трех человек</w:t>
      </w: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518CCFD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объем рукописи – </w:t>
      </w:r>
      <w:r w:rsidRPr="00BB7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от 2 до 5 страниц</w:t>
      </w: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37CC97E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количество работ, предоставляемых автором на конференцию – </w:t>
      </w:r>
      <w:r w:rsidRPr="00BB7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не более двух</w:t>
      </w: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54AE0D6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шрифт Times New </w:t>
      </w:r>
      <w:proofErr w:type="spellStart"/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Roman</w:t>
      </w:r>
      <w:proofErr w:type="spellEnd"/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, размер 14, одинарный межстрочный интервал, все поля по 20 мм, отступ абзаца 1,25, номера страниц не ставятся, ссылки на источники даются в квадратных скобках, нумерация ссылок в алфавитном порядке, не допускается автоматическое формирование нумерованных и маркированных списков;</w:t>
      </w:r>
    </w:p>
    <w:p w14:paraId="74A0212B" w14:textId="77777777" w:rsidR="002E5415" w:rsidRPr="002E5415" w:rsidRDefault="002E5415" w:rsidP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не допускаются: интервалы между абзацами в основном тексте; </w:t>
      </w:r>
      <w:proofErr w:type="spellStart"/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внутритекстовые</w:t>
      </w:r>
      <w:proofErr w:type="spellEnd"/>
      <w:r w:rsidRPr="002E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выделения подчеркиванием и прописными буквами; формирование отступов с помощью пробелов. </w:t>
      </w:r>
    </w:p>
    <w:p w14:paraId="13E4CD76" w14:textId="77777777" w:rsidR="002E5415" w:rsidRPr="00602275" w:rsidRDefault="002E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971001" w14:textId="5C24A691" w:rsidR="00D50BBF" w:rsidRPr="00602275" w:rsidRDefault="00EC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Контактная информация</w:t>
      </w: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3731C63D" w14:textId="1AA03AD0" w:rsidR="00B52D10" w:rsidRPr="00C863B8" w:rsidRDefault="00A82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Бабенко </w:t>
      </w:r>
      <w:r w:rsidR="00286CA5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Ирина Андреевна</w:t>
      </w:r>
      <w:r w:rsidR="00EC40EC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3B8">
        <w:rPr>
          <w:rStyle w:val="a6"/>
          <w:rFonts w:ascii="Times New Roman" w:eastAsia="Times New Roman" w:hAnsi="Times New Roman" w:cs="Times New Roman"/>
          <w:sz w:val="24"/>
          <w:szCs w:val="24"/>
        </w:rPr>
        <w:t>irinababenko</w:t>
      </w:r>
      <w:proofErr w:type="spellEnd"/>
      <w:r w:rsidR="00C863B8" w:rsidRPr="00C863B8"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  <w:t>17488@</w:t>
      </w:r>
      <w:proofErr w:type="spellStart"/>
      <w:r w:rsidR="00C863B8">
        <w:rPr>
          <w:rStyle w:val="a6"/>
          <w:rFonts w:ascii="Times New Roman" w:eastAsia="Times New Roman" w:hAnsi="Times New Roman" w:cs="Times New Roman"/>
          <w:sz w:val="24"/>
          <w:szCs w:val="24"/>
        </w:rPr>
        <w:t>yandex</w:t>
      </w:r>
      <w:proofErr w:type="spellEnd"/>
      <w:r w:rsidR="00C863B8" w:rsidRPr="00C863B8"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C863B8">
        <w:rPr>
          <w:rStyle w:val="a6"/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</w:p>
    <w:p w14:paraId="03041887" w14:textId="0FFCEB32" w:rsidR="00D50BBF" w:rsidRPr="00602275" w:rsidRDefault="00286CA5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>Кравченко Юлия Николаевна</w:t>
      </w:r>
      <w:r w:rsidR="00B52D10" w:rsidRPr="006022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Pr="0060227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inkravchenko</w:t>
        </w:r>
        <w:r w:rsidRPr="00602275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Pr="0060227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ncfu</w:t>
        </w:r>
        <w:r w:rsidRPr="00602275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60227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1E40E369" w14:textId="77777777" w:rsidR="004B763D" w:rsidRDefault="004B763D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764BB7" w14:textId="77777777" w:rsidR="00F124F5" w:rsidRDefault="00F124F5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50389E" w14:textId="77777777" w:rsidR="00F124F5" w:rsidRDefault="00F124F5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A632C9" w14:textId="03F01CCC" w:rsidR="00115542" w:rsidRPr="00115542" w:rsidRDefault="00F124F5" w:rsidP="00115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РЕГИСТРАЦИОННАЯ ФОРМА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2"/>
        <w:gridCol w:w="4961"/>
      </w:tblGrid>
      <w:tr w:rsidR="00115542" w:rsidRPr="00770E73" w14:paraId="2784F023" w14:textId="77777777" w:rsidTr="00115542">
        <w:trPr>
          <w:trHeight w:val="158"/>
        </w:trPr>
        <w:tc>
          <w:tcPr>
            <w:tcW w:w="5632" w:type="dxa"/>
          </w:tcPr>
          <w:p w14:paraId="7FF71E6F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Фамилия, имя, отчество (при наличии) </w:t>
            </w:r>
          </w:p>
        </w:tc>
        <w:tc>
          <w:tcPr>
            <w:tcW w:w="4961" w:type="dxa"/>
          </w:tcPr>
          <w:p w14:paraId="46578B39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115542" w14:paraId="3403AF66" w14:textId="77777777" w:rsidTr="00115542">
        <w:trPr>
          <w:trHeight w:val="158"/>
        </w:trPr>
        <w:tc>
          <w:tcPr>
            <w:tcW w:w="5632" w:type="dxa"/>
          </w:tcPr>
          <w:p w14:paraId="31FD2DCE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Страна, город </w:t>
            </w:r>
          </w:p>
        </w:tc>
        <w:tc>
          <w:tcPr>
            <w:tcW w:w="4961" w:type="dxa"/>
          </w:tcPr>
          <w:p w14:paraId="58D30F6D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115542" w14:paraId="0E091ADF" w14:textId="77777777" w:rsidTr="00115542">
        <w:trPr>
          <w:trHeight w:val="158"/>
        </w:trPr>
        <w:tc>
          <w:tcPr>
            <w:tcW w:w="5632" w:type="dxa"/>
          </w:tcPr>
          <w:p w14:paraId="0C6CBDFD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Организация </w:t>
            </w:r>
          </w:p>
        </w:tc>
        <w:tc>
          <w:tcPr>
            <w:tcW w:w="4961" w:type="dxa"/>
          </w:tcPr>
          <w:p w14:paraId="42C155E5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770E73" w14:paraId="055EBFE8" w14:textId="77777777" w:rsidTr="00115542">
        <w:trPr>
          <w:trHeight w:val="158"/>
        </w:trPr>
        <w:tc>
          <w:tcPr>
            <w:tcW w:w="5632" w:type="dxa"/>
          </w:tcPr>
          <w:p w14:paraId="0E5886FA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Учёная степень, учёное звание (при наличии)</w:t>
            </w:r>
          </w:p>
        </w:tc>
        <w:tc>
          <w:tcPr>
            <w:tcW w:w="4961" w:type="dxa"/>
          </w:tcPr>
          <w:p w14:paraId="753ECD81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115542" w14:paraId="133D2765" w14:textId="77777777" w:rsidTr="00115542">
        <w:trPr>
          <w:trHeight w:val="158"/>
        </w:trPr>
        <w:tc>
          <w:tcPr>
            <w:tcW w:w="5632" w:type="dxa"/>
          </w:tcPr>
          <w:p w14:paraId="1EF4EC71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Должность </w:t>
            </w:r>
          </w:p>
        </w:tc>
        <w:tc>
          <w:tcPr>
            <w:tcW w:w="4961" w:type="dxa"/>
          </w:tcPr>
          <w:p w14:paraId="351F77A1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115542" w14:paraId="06D2A088" w14:textId="77777777" w:rsidTr="00115542">
        <w:trPr>
          <w:trHeight w:val="158"/>
        </w:trPr>
        <w:tc>
          <w:tcPr>
            <w:tcW w:w="5632" w:type="dxa"/>
          </w:tcPr>
          <w:p w14:paraId="2C1D013E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Телефон </w:t>
            </w:r>
          </w:p>
        </w:tc>
        <w:tc>
          <w:tcPr>
            <w:tcW w:w="4961" w:type="dxa"/>
          </w:tcPr>
          <w:p w14:paraId="6FC58029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115542" w14:paraId="6D296CB3" w14:textId="77777777" w:rsidTr="00115542">
        <w:trPr>
          <w:trHeight w:val="158"/>
        </w:trPr>
        <w:tc>
          <w:tcPr>
            <w:tcW w:w="5632" w:type="dxa"/>
          </w:tcPr>
          <w:p w14:paraId="64B65DDE" w14:textId="2D0CD0A8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Форма участия (очная/дистанционная)</w:t>
            </w:r>
          </w:p>
        </w:tc>
        <w:tc>
          <w:tcPr>
            <w:tcW w:w="4961" w:type="dxa"/>
          </w:tcPr>
          <w:p w14:paraId="433BEE15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115542" w14:paraId="5C3EB480" w14:textId="77777777" w:rsidTr="00115542">
        <w:trPr>
          <w:trHeight w:val="158"/>
        </w:trPr>
        <w:tc>
          <w:tcPr>
            <w:tcW w:w="5632" w:type="dxa"/>
          </w:tcPr>
          <w:p w14:paraId="596529CB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E-mail </w:t>
            </w:r>
          </w:p>
        </w:tc>
        <w:tc>
          <w:tcPr>
            <w:tcW w:w="4961" w:type="dxa"/>
          </w:tcPr>
          <w:p w14:paraId="190126EB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115542" w14:paraId="6B613427" w14:textId="77777777" w:rsidTr="00115542">
        <w:trPr>
          <w:trHeight w:val="158"/>
        </w:trPr>
        <w:tc>
          <w:tcPr>
            <w:tcW w:w="5632" w:type="dxa"/>
          </w:tcPr>
          <w:p w14:paraId="6C9F7601" w14:textId="6EE2FC75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Название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статьи</w:t>
            </w:r>
          </w:p>
        </w:tc>
        <w:tc>
          <w:tcPr>
            <w:tcW w:w="4961" w:type="dxa"/>
          </w:tcPr>
          <w:p w14:paraId="3C7EE698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15542" w:rsidRPr="00770E73" w14:paraId="397EEC6C" w14:textId="77777777" w:rsidTr="00115542">
        <w:trPr>
          <w:trHeight w:val="158"/>
        </w:trPr>
        <w:tc>
          <w:tcPr>
            <w:tcW w:w="5632" w:type="dxa"/>
          </w:tcPr>
          <w:p w14:paraId="0B1A9B55" w14:textId="6B05C1D6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Аннотация (не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6</w:t>
            </w:r>
            <w:r w:rsidRPr="001155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00 знаков с пробелами)</w:t>
            </w:r>
          </w:p>
        </w:tc>
        <w:tc>
          <w:tcPr>
            <w:tcW w:w="4961" w:type="dxa"/>
          </w:tcPr>
          <w:p w14:paraId="16C5B35E" w14:textId="77777777" w:rsidR="00115542" w:rsidRPr="00115542" w:rsidRDefault="00115542" w:rsidP="0011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</w:tbl>
    <w:p w14:paraId="3D0A1429" w14:textId="77777777" w:rsidR="00115542" w:rsidRPr="00602275" w:rsidRDefault="00115542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D2440B" w14:textId="77777777" w:rsidR="004B763D" w:rsidRPr="00602275" w:rsidRDefault="004B763D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C43CD6" w14:textId="77777777" w:rsidR="004B763D" w:rsidRPr="00602275" w:rsidRDefault="004B763D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095412" w14:textId="77777777" w:rsidR="004B763D" w:rsidRDefault="004B763D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5D78B4D" w14:textId="77777777" w:rsidR="004B763D" w:rsidRDefault="004B763D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A9E64E3" w14:textId="77777777" w:rsidR="004B763D" w:rsidRDefault="004B763D" w:rsidP="00883F7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1BC9215" w14:textId="77777777" w:rsidR="004B763D" w:rsidRPr="00286CA5" w:rsidRDefault="004B763D" w:rsidP="00883F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sectPr w:rsidR="004B763D" w:rsidRPr="00286CA5" w:rsidSect="004B763D">
      <w:pgSz w:w="11906" w:h="16838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BF"/>
    <w:rsid w:val="00080846"/>
    <w:rsid w:val="000F21FF"/>
    <w:rsid w:val="000F634C"/>
    <w:rsid w:val="00115542"/>
    <w:rsid w:val="001300B2"/>
    <w:rsid w:val="0014079A"/>
    <w:rsid w:val="0017296C"/>
    <w:rsid w:val="001A30EC"/>
    <w:rsid w:val="001A56E5"/>
    <w:rsid w:val="00205113"/>
    <w:rsid w:val="00212529"/>
    <w:rsid w:val="00273DD9"/>
    <w:rsid w:val="00286CA5"/>
    <w:rsid w:val="002B7431"/>
    <w:rsid w:val="002E5415"/>
    <w:rsid w:val="002F1C05"/>
    <w:rsid w:val="00344027"/>
    <w:rsid w:val="00350C4B"/>
    <w:rsid w:val="00362782"/>
    <w:rsid w:val="00370DE1"/>
    <w:rsid w:val="00390FA4"/>
    <w:rsid w:val="003C0C36"/>
    <w:rsid w:val="003C5D0C"/>
    <w:rsid w:val="003D1DE1"/>
    <w:rsid w:val="003F7327"/>
    <w:rsid w:val="004202BD"/>
    <w:rsid w:val="00453491"/>
    <w:rsid w:val="00465041"/>
    <w:rsid w:val="004953B8"/>
    <w:rsid w:val="004A5ECC"/>
    <w:rsid w:val="004B6A1C"/>
    <w:rsid w:val="004B763D"/>
    <w:rsid w:val="004D1DAF"/>
    <w:rsid w:val="004E7518"/>
    <w:rsid w:val="0051211F"/>
    <w:rsid w:val="00520169"/>
    <w:rsid w:val="0055596C"/>
    <w:rsid w:val="00563950"/>
    <w:rsid w:val="00602275"/>
    <w:rsid w:val="00610BD1"/>
    <w:rsid w:val="00631DCD"/>
    <w:rsid w:val="006420BA"/>
    <w:rsid w:val="0065272F"/>
    <w:rsid w:val="00683E11"/>
    <w:rsid w:val="006A74CC"/>
    <w:rsid w:val="00770E73"/>
    <w:rsid w:val="00782EBE"/>
    <w:rsid w:val="0078539F"/>
    <w:rsid w:val="007945DF"/>
    <w:rsid w:val="007B46A3"/>
    <w:rsid w:val="007B56EA"/>
    <w:rsid w:val="007D0789"/>
    <w:rsid w:val="008150E0"/>
    <w:rsid w:val="00827852"/>
    <w:rsid w:val="00883F76"/>
    <w:rsid w:val="008A0A89"/>
    <w:rsid w:val="008D18B0"/>
    <w:rsid w:val="008D3399"/>
    <w:rsid w:val="008E673C"/>
    <w:rsid w:val="00A43E78"/>
    <w:rsid w:val="00A43FAD"/>
    <w:rsid w:val="00A77862"/>
    <w:rsid w:val="00A8230E"/>
    <w:rsid w:val="00AC231A"/>
    <w:rsid w:val="00AD3290"/>
    <w:rsid w:val="00AF2E15"/>
    <w:rsid w:val="00AF7DE6"/>
    <w:rsid w:val="00B25559"/>
    <w:rsid w:val="00B40304"/>
    <w:rsid w:val="00B42CAA"/>
    <w:rsid w:val="00B52D10"/>
    <w:rsid w:val="00BB7169"/>
    <w:rsid w:val="00C12A45"/>
    <w:rsid w:val="00C863B8"/>
    <w:rsid w:val="00C87577"/>
    <w:rsid w:val="00C96237"/>
    <w:rsid w:val="00CA4E81"/>
    <w:rsid w:val="00CB057F"/>
    <w:rsid w:val="00CB108C"/>
    <w:rsid w:val="00CB3ECC"/>
    <w:rsid w:val="00CC5FAB"/>
    <w:rsid w:val="00CF208F"/>
    <w:rsid w:val="00D104A3"/>
    <w:rsid w:val="00D24E79"/>
    <w:rsid w:val="00D50BBF"/>
    <w:rsid w:val="00DB5457"/>
    <w:rsid w:val="00E0310D"/>
    <w:rsid w:val="00E23E22"/>
    <w:rsid w:val="00E25DE6"/>
    <w:rsid w:val="00E43EE7"/>
    <w:rsid w:val="00EA5636"/>
    <w:rsid w:val="00EC260B"/>
    <w:rsid w:val="00EC40EC"/>
    <w:rsid w:val="00F03E40"/>
    <w:rsid w:val="00F124F5"/>
    <w:rsid w:val="00F46384"/>
    <w:rsid w:val="00F85283"/>
    <w:rsid w:val="00F91974"/>
    <w:rsid w:val="00F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AE35"/>
  <w15:docId w15:val="{45A1DA3B-7137-42AA-AF66-8E62EB20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E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C7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BD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293D"/>
    <w:rPr>
      <w:color w:val="0000FF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45D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86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147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89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k_konferentsii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nk_konferentsiia@mail.ru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kravchenko@ncfu.ru@ncf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sl.ru/photo/!_ORS/5-PROFESSIONALAM/7_sibid/%D0%93%D0%9E%D0%A1%D0%A2_%D0%A0_7_0_100_2018_12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sl.ru/photo/!_ORS/5-PROFESSIONALAM/7_sibid/%D0%93%D0%9E%D0%A1%D0%A2_%D0%A0_7_0_100_2018_12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IHOyYBLvP3DVDdscuUhUiYOD4g==">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1E4264-3E53-44E2-8AF1-38910BF5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asion</dc:creator>
  <cp:lastModifiedBy>Купреева Ирина Валерьевна</cp:lastModifiedBy>
  <cp:revision>2</cp:revision>
  <cp:lastPrinted>2023-10-15T16:03:00Z</cp:lastPrinted>
  <dcterms:created xsi:type="dcterms:W3CDTF">2025-10-08T11:50:00Z</dcterms:created>
  <dcterms:modified xsi:type="dcterms:W3CDTF">2025-10-08T11:50:00Z</dcterms:modified>
</cp:coreProperties>
</file>